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ED" w:rsidRDefault="00A95216" w:rsidP="00A95216">
      <w:pPr>
        <w:jc w:val="center"/>
        <w:rPr>
          <w:rFonts w:ascii="SassoonPrimaryInfant" w:hAnsi="SassoonPrimaryInfant"/>
          <w:sz w:val="24"/>
          <w:u w:val="single"/>
        </w:rPr>
      </w:pPr>
      <w:r w:rsidRPr="00A95216">
        <w:rPr>
          <w:rFonts w:ascii="SassoonPrimaryInfant" w:hAnsi="SassoonPrimaryInfant"/>
          <w:sz w:val="24"/>
          <w:u w:val="single"/>
        </w:rPr>
        <w:t>2 Step Addition and Subtraction Problems</w:t>
      </w:r>
    </w:p>
    <w:p w:rsidR="00A95216" w:rsidRDefault="00A95216" w:rsidP="00A95216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The cinema has 700 seats. 113 adults and 276 children come to see the film. How many empty seats are there?</w:t>
      </w:r>
    </w:p>
    <w:p w:rsidR="00A95216" w:rsidRDefault="00A95216" w:rsidP="00A95216">
      <w:pPr>
        <w:pStyle w:val="ListParagraph"/>
        <w:rPr>
          <w:rFonts w:ascii="SassoonPrimaryInfant" w:hAnsi="SassoonPrimaryInfant"/>
          <w:sz w:val="24"/>
        </w:rPr>
      </w:pPr>
    </w:p>
    <w:p w:rsidR="00A95216" w:rsidRDefault="00A95216" w:rsidP="00A95216">
      <w:pPr>
        <w:pStyle w:val="ListParagraph"/>
        <w:rPr>
          <w:rFonts w:ascii="SassoonPrimaryInfant" w:hAnsi="SassoonPrimaryInfant"/>
          <w:sz w:val="24"/>
        </w:rPr>
      </w:pPr>
    </w:p>
    <w:p w:rsidR="00A95216" w:rsidRPr="00A95216" w:rsidRDefault="00A95216" w:rsidP="00A95216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Dorothy is saying her money for a new bike costing £286. If she already has £39 and is then given £59 for her birthday, how much more does she need to save?</w:t>
      </w:r>
      <w:r w:rsidRPr="00A95216">
        <w:rPr>
          <w:rFonts w:ascii="SassoonPrimaryInfant" w:hAnsi="SassoonPrimaryInfant"/>
          <w:sz w:val="24"/>
        </w:rPr>
        <w:t xml:space="preserve"> </w:t>
      </w:r>
    </w:p>
    <w:p w:rsidR="00A95216" w:rsidRDefault="00A95216" w:rsidP="00A95216">
      <w:pPr>
        <w:pStyle w:val="ListParagraph"/>
        <w:rPr>
          <w:rFonts w:ascii="SassoonPrimaryInfant" w:hAnsi="SassoonPrimaryInfant"/>
          <w:sz w:val="24"/>
        </w:rPr>
      </w:pPr>
    </w:p>
    <w:p w:rsidR="00A95216" w:rsidRDefault="00A95216" w:rsidP="00A95216">
      <w:pPr>
        <w:pStyle w:val="ListParagraph"/>
        <w:rPr>
          <w:rFonts w:ascii="SassoonPrimaryInfant" w:hAnsi="SassoonPrimaryInfant"/>
          <w:sz w:val="24"/>
        </w:rPr>
      </w:pPr>
    </w:p>
    <w:p w:rsidR="00A95216" w:rsidRDefault="00A95216" w:rsidP="00A95216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A study of 900 people found that 687 were right handed, 174 were left handed and the remainder were ambidextrous (could write with either hand). How many were ambidextrous?</w:t>
      </w:r>
    </w:p>
    <w:p w:rsidR="00A95216" w:rsidRPr="00A95216" w:rsidRDefault="00A95216" w:rsidP="00A95216">
      <w:pPr>
        <w:pStyle w:val="ListParagraph"/>
        <w:rPr>
          <w:rFonts w:ascii="SassoonPrimaryInfant" w:hAnsi="SassoonPrimaryInfant"/>
          <w:sz w:val="24"/>
        </w:rPr>
      </w:pPr>
    </w:p>
    <w:p w:rsidR="00A95216" w:rsidRDefault="00A95216" w:rsidP="00A95216">
      <w:pPr>
        <w:pStyle w:val="ListParagraph"/>
        <w:rPr>
          <w:rFonts w:ascii="SassoonPrimaryInfant" w:hAnsi="SassoonPrimaryInfant"/>
          <w:sz w:val="24"/>
        </w:rPr>
      </w:pPr>
    </w:p>
    <w:p w:rsidR="00A95216" w:rsidRDefault="00A95216" w:rsidP="00A95216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The crisp factory needs to make 875 bags an hour. If a machine breaks down and the factory only makes 323 bags in one hour, how many does it need to make in the next hour to catch up?</w:t>
      </w:r>
    </w:p>
    <w:p w:rsidR="00A95216" w:rsidRDefault="00A95216" w:rsidP="00A95216">
      <w:pPr>
        <w:pStyle w:val="ListParagraph"/>
        <w:rPr>
          <w:rFonts w:ascii="SassoonPrimaryInfant" w:hAnsi="SassoonPrimaryInfant"/>
          <w:sz w:val="24"/>
        </w:rPr>
      </w:pPr>
    </w:p>
    <w:p w:rsidR="00A95216" w:rsidRDefault="00A95216" w:rsidP="00A95216">
      <w:pPr>
        <w:pStyle w:val="ListParagraph"/>
        <w:rPr>
          <w:rFonts w:ascii="SassoonPrimaryInfant" w:hAnsi="SassoonPrimaryInfant"/>
          <w:sz w:val="24"/>
        </w:rPr>
      </w:pPr>
    </w:p>
    <w:p w:rsidR="00A95216" w:rsidRDefault="00A95216" w:rsidP="00A95216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Dave earns £1485 a month as a bus driver and his wife earn £1760 as a teacher. Is Dave get a pay rise of £217 a month how much less than his wife does he earn?</w:t>
      </w:r>
    </w:p>
    <w:p w:rsidR="00A95216" w:rsidRDefault="00A95216" w:rsidP="00A95216">
      <w:pPr>
        <w:pStyle w:val="ListParagraph"/>
        <w:rPr>
          <w:rFonts w:ascii="SassoonPrimaryInfant" w:hAnsi="SassoonPrimaryInfant"/>
          <w:sz w:val="24"/>
        </w:rPr>
      </w:pPr>
    </w:p>
    <w:p w:rsidR="00A95216" w:rsidRDefault="00A95216" w:rsidP="00A95216">
      <w:pPr>
        <w:pStyle w:val="ListParagraph"/>
        <w:rPr>
          <w:rFonts w:ascii="SassoonPrimaryInfant" w:hAnsi="SassoonPrimaryInfant"/>
          <w:sz w:val="24"/>
        </w:rPr>
      </w:pPr>
      <w:bookmarkStart w:id="0" w:name="_GoBack"/>
      <w:bookmarkEnd w:id="0"/>
    </w:p>
    <w:p w:rsidR="00A95216" w:rsidRPr="00A95216" w:rsidRDefault="00A95216" w:rsidP="00A95216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If William Shakespeare was born in 1564 and lived to be 52 years old, how many years ago did he die?</w:t>
      </w:r>
    </w:p>
    <w:sectPr w:rsidR="00A95216" w:rsidRPr="00A95216" w:rsidSect="004023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70AB"/>
    <w:multiLevelType w:val="hybridMultilevel"/>
    <w:tmpl w:val="53265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1C74"/>
    <w:multiLevelType w:val="hybridMultilevel"/>
    <w:tmpl w:val="4C34B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6D73"/>
    <w:multiLevelType w:val="hybridMultilevel"/>
    <w:tmpl w:val="86DC1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D24B6"/>
    <w:multiLevelType w:val="hybridMultilevel"/>
    <w:tmpl w:val="8D881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765CD"/>
    <w:multiLevelType w:val="hybridMultilevel"/>
    <w:tmpl w:val="1ACC4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F654D"/>
    <w:multiLevelType w:val="hybridMultilevel"/>
    <w:tmpl w:val="0C46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123B"/>
    <w:multiLevelType w:val="hybridMultilevel"/>
    <w:tmpl w:val="63844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F397F"/>
    <w:multiLevelType w:val="hybridMultilevel"/>
    <w:tmpl w:val="0B06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5F"/>
    <w:rsid w:val="00151CC2"/>
    <w:rsid w:val="00275144"/>
    <w:rsid w:val="00297D0D"/>
    <w:rsid w:val="00402318"/>
    <w:rsid w:val="00402B21"/>
    <w:rsid w:val="0041495F"/>
    <w:rsid w:val="00442FC3"/>
    <w:rsid w:val="004D31ED"/>
    <w:rsid w:val="005346B6"/>
    <w:rsid w:val="0057645F"/>
    <w:rsid w:val="005C2D57"/>
    <w:rsid w:val="00652BCE"/>
    <w:rsid w:val="00813207"/>
    <w:rsid w:val="00890092"/>
    <w:rsid w:val="00892578"/>
    <w:rsid w:val="008F4C38"/>
    <w:rsid w:val="0096773A"/>
    <w:rsid w:val="009914F5"/>
    <w:rsid w:val="00A74785"/>
    <w:rsid w:val="00A95216"/>
    <w:rsid w:val="00BF18A2"/>
    <w:rsid w:val="00CA6848"/>
    <w:rsid w:val="00CB0950"/>
    <w:rsid w:val="00CD4B81"/>
    <w:rsid w:val="00D65E98"/>
    <w:rsid w:val="00E85CBF"/>
    <w:rsid w:val="00E97319"/>
    <w:rsid w:val="00EA2DE6"/>
    <w:rsid w:val="00F748CA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A68D"/>
  <w15:chartTrackingRefBased/>
  <w15:docId w15:val="{B006839C-D9B8-4865-B745-1E699CF0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9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95F"/>
    <w:pPr>
      <w:ind w:left="720"/>
      <w:contextualSpacing/>
    </w:pPr>
  </w:style>
  <w:style w:type="paragraph" w:customStyle="1" w:styleId="blocks-text-blockparagraph">
    <w:name w:val="blocks-text-block__paragraph"/>
    <w:basedOn w:val="Normal"/>
    <w:rsid w:val="0053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1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Gradwell</dc:creator>
  <cp:keywords/>
  <dc:description/>
  <cp:lastModifiedBy>Emma Gradwell</cp:lastModifiedBy>
  <cp:revision>2</cp:revision>
  <dcterms:created xsi:type="dcterms:W3CDTF">2020-04-27T07:55:00Z</dcterms:created>
  <dcterms:modified xsi:type="dcterms:W3CDTF">2020-04-27T07:55:00Z</dcterms:modified>
</cp:coreProperties>
</file>